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5A12C8" w:rsidP="003D0C9A">
      <w:pPr>
        <w:tabs>
          <w:tab w:val="left" w:pos="2977"/>
        </w:tabs>
        <w:jc w:val="center"/>
        <w:rPr>
          <w:b/>
          <w:noProof/>
          <w:sz w:val="24"/>
          <w:szCs w:val="24"/>
        </w:rPr>
      </w:pPr>
      <w:r>
        <w:rPr>
          <w:b/>
          <w:noProof/>
          <w:sz w:val="24"/>
          <w:szCs w:val="24"/>
        </w:rPr>
        <mc:AlternateContent>
          <mc:Choice Requires="wps">
            <w:drawing>
              <wp:anchor distT="0" distB="0" distL="114300" distR="114300" simplePos="0" relativeHeight="251657728" behindDoc="1" locked="0" layoutInCell="0" allowOverlap="1">
                <wp:simplePos x="0" y="0"/>
                <wp:positionH relativeFrom="column">
                  <wp:posOffset>0</wp:posOffset>
                </wp:positionH>
                <wp:positionV relativeFrom="paragraph">
                  <wp:posOffset>0</wp:posOffset>
                </wp:positionV>
                <wp:extent cx="2124075" cy="299085"/>
                <wp:effectExtent l="0" t="0" r="0" b="0"/>
                <wp:wrapThrough wrapText="bothSides">
                  <wp:wrapPolygon edited="0">
                    <wp:start x="1117" y="-5962"/>
                    <wp:lineTo x="0" y="-734"/>
                    <wp:lineTo x="-245" y="1468"/>
                    <wp:lineTo x="-245" y="21600"/>
                    <wp:lineTo x="21845" y="21600"/>
                    <wp:lineTo x="21975" y="21600"/>
                    <wp:lineTo x="22717" y="17885"/>
                    <wp:lineTo x="23214" y="10410"/>
                    <wp:lineTo x="23092" y="-5962"/>
                    <wp:lineTo x="1117" y="-5962"/>
                  </wp:wrapPolygon>
                </wp:wrapThrough>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99085"/>
                        </a:xfrm>
                        <a:prstGeom prst="rect">
                          <a:avLst/>
                        </a:prstGeom>
                        <a:solidFill>
                          <a:srgbClr val="FFFFFF"/>
                        </a:solidFill>
                        <a:ln w="9525">
                          <a:solidFill>
                            <a:srgbClr val="000000"/>
                          </a:solidFill>
                          <a:miter lim="800000"/>
                          <a:headEnd/>
                          <a:tailEnd/>
                        </a:ln>
                        <a:effectLst>
                          <a:prstShdw prst="shdw13" dist="63500" dir="19387806">
                            <a:srgbClr val="808080"/>
                          </a:prstShdw>
                        </a:effectLst>
                      </wps:spPr>
                      <wps:txbx>
                        <w:txbxContent>
                          <w:p w:rsidR="00A7154F" w:rsidRPr="00C40C88" w:rsidRDefault="00546E70" w:rsidP="002B2A17">
                            <w:pPr>
                              <w:pStyle w:val="6"/>
                            </w:pPr>
                            <w:r>
                              <w:t>ИЗВЕЩЕНИЕ</w:t>
                            </w:r>
                            <w:r w:rsidR="00A7154F">
                              <w:t xml:space="preserve"> </w:t>
                            </w:r>
                            <w:r w:rsidR="00A7154F" w:rsidRPr="00F1378E">
                              <w:t xml:space="preserve">№ </w:t>
                            </w:r>
                            <w:r w:rsidR="006C50A5">
                              <w:t>4</w:t>
                            </w:r>
                            <w:r w:rsidR="0096011E">
                              <w:t>/Э</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0;margin-top:0;width:167.25pt;height:2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" o:allowincell="f">
                <v:shadow on="t" type="double" color2="shadow add(102)" offset="4pt,-3pt" offset2="8pt,-6pt"/>
                <v:textbox inset=".5mm,.5mm,.5mm,.5mm">
                  <w:txbxContent>
                    <w:p w:rsidR="00A7154F" w:rsidRPr="00C40C88" w:rsidRDefault="00546E70" w:rsidP="002B2A17">
                      <w:pPr>
                        <w:pStyle w:val="6"/>
                      </w:pPr>
                      <w:r>
                        <w:t>ИЗВЕЩЕНИЕ</w:t>
                      </w:r>
                      <w:r w:rsidR="00A7154F">
                        <w:t xml:space="preserve"> </w:t>
                      </w:r>
                      <w:r w:rsidR="00A7154F" w:rsidRPr="00F1378E">
                        <w:t xml:space="preserve">№ </w:t>
                      </w:r>
                      <w:r w:rsidR="006C50A5">
                        <w:t>4</w:t>
                      </w:r>
                      <w:r w:rsidR="0096011E">
                        <w:t>/Э</w:t>
                      </w:r>
                    </w:p>
                  </w:txbxContent>
                </v:textbox>
                <w10:wrap type="through"/>
              </v:shape>
            </w:pict>
          </mc:Fallback>
        </mc:AlternateConten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6C50A5">
        <w:rPr>
          <w:b/>
          <w:bCs/>
          <w:sz w:val="24"/>
          <w:szCs w:val="24"/>
        </w:rPr>
        <w:t>31</w:t>
      </w:r>
      <w:r w:rsidR="00D50C71">
        <w:rPr>
          <w:b/>
          <w:bCs/>
          <w:sz w:val="24"/>
          <w:szCs w:val="24"/>
        </w:rPr>
        <w:t xml:space="preserve"> </w:t>
      </w:r>
      <w:r>
        <w:rPr>
          <w:b/>
          <w:bCs/>
          <w:sz w:val="24"/>
          <w:szCs w:val="24"/>
        </w:rPr>
        <w:t>мая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Pr>
          <w:b/>
          <w:bCs/>
          <w:sz w:val="24"/>
          <w:szCs w:val="24"/>
        </w:rPr>
        <w:t>4</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6C50A5">
        <w:rPr>
          <w:b/>
          <w:bCs/>
          <w:sz w:val="24"/>
          <w:szCs w:val="24"/>
        </w:rPr>
        <w:t>2</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Pr>
          <w:sz w:val="18"/>
          <w:szCs w:val="18"/>
        </w:rPr>
        <w:t>ов</w:t>
      </w:r>
      <w:r w:rsidRPr="00754046">
        <w:rPr>
          <w:sz w:val="18"/>
          <w:szCs w:val="18"/>
        </w:rPr>
        <w:t xml:space="preserve"> нежилого фонда, составляющ</w:t>
      </w:r>
      <w:r>
        <w:rPr>
          <w:sz w:val="18"/>
          <w:szCs w:val="18"/>
        </w:rPr>
        <w:t>их</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Default="00E26CF9" w:rsidP="00E26CF9">
      <w:pPr>
        <w:rPr>
          <w:b/>
          <w:bCs/>
          <w:sz w:val="18"/>
          <w:szCs w:val="18"/>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3161F7">
        <w:rPr>
          <w:bCs/>
          <w:sz w:val="18"/>
          <w:szCs w:val="18"/>
          <w:lang w:val="en-US"/>
        </w:rPr>
        <w:t>e</w:t>
      </w:r>
      <w:r w:rsidRPr="003161F7">
        <w:rPr>
          <w:bCs/>
          <w:sz w:val="18"/>
          <w:szCs w:val="18"/>
        </w:rPr>
        <w:t>-</w:t>
      </w:r>
      <w:r w:rsidRPr="003161F7">
        <w:rPr>
          <w:bCs/>
          <w:sz w:val="18"/>
          <w:szCs w:val="18"/>
          <w:lang w:val="en-US"/>
        </w:rPr>
        <w:t>mail</w:t>
      </w:r>
      <w:r w:rsidRPr="003161F7">
        <w:rPr>
          <w:bCs/>
          <w:sz w:val="18"/>
          <w:szCs w:val="18"/>
        </w:rPr>
        <w:t xml:space="preserve">: </w:t>
      </w:r>
      <w:hyperlink r:id="rId6" w:history="1">
        <w:r w:rsidRPr="003161F7">
          <w:rPr>
            <w:rStyle w:val="a8"/>
            <w:bCs/>
            <w:color w:val="auto"/>
            <w:sz w:val="18"/>
            <w:szCs w:val="18"/>
            <w:u w:val="none"/>
            <w:lang w:val="en-US"/>
          </w:rPr>
          <w:t>fond</w:t>
        </w:r>
        <w:r w:rsidRPr="003161F7">
          <w:rPr>
            <w:rStyle w:val="a8"/>
            <w:bCs/>
            <w:color w:val="auto"/>
            <w:sz w:val="18"/>
            <w:szCs w:val="18"/>
            <w:u w:val="none"/>
          </w:rPr>
          <w:t>_</w:t>
        </w:r>
        <w:r w:rsidRPr="003161F7">
          <w:rPr>
            <w:rStyle w:val="a8"/>
            <w:bCs/>
            <w:color w:val="auto"/>
            <w:sz w:val="18"/>
            <w:szCs w:val="18"/>
            <w:u w:val="none"/>
            <w:lang w:val="en-US"/>
          </w:rPr>
          <w:t>rostov</w:t>
        </w:r>
        <w:r w:rsidRPr="003161F7">
          <w:rPr>
            <w:rStyle w:val="a8"/>
            <w:bCs/>
            <w:color w:val="auto"/>
            <w:sz w:val="18"/>
            <w:szCs w:val="18"/>
            <w:u w:val="none"/>
          </w:rPr>
          <w:t>@</w:t>
        </w:r>
        <w:r w:rsidRPr="003161F7">
          <w:rPr>
            <w:rStyle w:val="a8"/>
            <w:bCs/>
            <w:color w:val="auto"/>
            <w:sz w:val="18"/>
            <w:szCs w:val="18"/>
            <w:u w:val="none"/>
            <w:lang w:val="en-US"/>
          </w:rPr>
          <w:t>mail</w:t>
        </w:r>
        <w:r w:rsidRPr="003161F7">
          <w:rPr>
            <w:rStyle w:val="a8"/>
            <w:bCs/>
            <w:color w:val="auto"/>
            <w:sz w:val="18"/>
            <w:szCs w:val="18"/>
            <w:u w:val="none"/>
          </w:rPr>
          <w:t>.</w:t>
        </w:r>
        <w:r w:rsidRPr="003161F7">
          <w:rPr>
            <w:rStyle w:val="a8"/>
            <w:bCs/>
            <w:color w:val="auto"/>
            <w:sz w:val="18"/>
            <w:szCs w:val="18"/>
            <w:u w:val="none"/>
            <w:lang w:val="en-US"/>
          </w:rPr>
          <w:t>ru</w:t>
        </w:r>
      </w:hyperlink>
      <w:r w:rsidRPr="003161F7">
        <w:rPr>
          <w:bCs/>
          <w:sz w:val="18"/>
          <w:szCs w:val="18"/>
        </w:rPr>
        <w:t>; контактные телефоны: (863) 240-96-48</w:t>
      </w:r>
      <w:r>
        <w:rPr>
          <w:bCs/>
          <w:sz w:val="18"/>
          <w:szCs w:val="18"/>
        </w:rPr>
        <w:t>,</w:t>
      </w:r>
      <w:r w:rsidRPr="003161F7">
        <w:rPr>
          <w:bCs/>
          <w:sz w:val="18"/>
          <w:szCs w:val="18"/>
        </w:rPr>
        <w:t xml:space="preserve"> 240-90-88</w:t>
      </w:r>
      <w:r>
        <w:rPr>
          <w:b/>
          <w:bCs/>
          <w:sz w:val="18"/>
          <w:szCs w:val="18"/>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7" w:history="1">
        <w:r w:rsidRPr="00023D1A">
          <w:rPr>
            <w:rStyle w:val="a8"/>
            <w:b/>
            <w:i/>
            <w:color w:val="000000"/>
            <w:lang w:val="en-US"/>
          </w:rPr>
          <w:t>www</w:t>
        </w:r>
        <w:r w:rsidRPr="00023D1A">
          <w:rPr>
            <w:rStyle w:val="a8"/>
            <w:b/>
            <w:i/>
            <w:color w:val="000000"/>
          </w:rPr>
          <w:t>.</w:t>
        </w:r>
        <w:r w:rsidRPr="00023D1A">
          <w:rPr>
            <w:rStyle w:val="a8"/>
            <w:b/>
            <w:i/>
            <w:color w:val="000000"/>
            <w:lang w:val="en-US"/>
          </w:rPr>
          <w:t>roseltorg</w:t>
        </w:r>
        <w:r w:rsidRPr="00023D1A">
          <w:rPr>
            <w:rStyle w:val="a8"/>
            <w:b/>
            <w:i/>
            <w:color w:val="000000"/>
          </w:rPr>
          <w:t>.</w:t>
        </w:r>
        <w:r w:rsidRPr="00023D1A">
          <w:rPr>
            <w:rStyle w:val="a8"/>
            <w:b/>
            <w:i/>
            <w:color w:val="000000"/>
            <w:lang w:val="en-US"/>
          </w:rPr>
          <w:t>ru</w:t>
        </w:r>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3161F7">
        <w:rPr>
          <w:sz w:val="18"/>
          <w:szCs w:val="18"/>
        </w:rPr>
        <w:t xml:space="preserve">Официальный сайт РФ в информационно-телекоммуникационной сети «Интернет» для размещения информации о проведении торгов – </w:t>
      </w:r>
      <w:r w:rsidRPr="003161F7">
        <w:rPr>
          <w:sz w:val="18"/>
          <w:szCs w:val="18"/>
          <w:lang w:val="en-US"/>
        </w:rPr>
        <w:t>www</w:t>
      </w:r>
      <w:r w:rsidRPr="003161F7">
        <w:rPr>
          <w:sz w:val="18"/>
          <w:szCs w:val="18"/>
        </w:rPr>
        <w:t>.</w:t>
      </w:r>
      <w:r w:rsidRPr="003161F7">
        <w:rPr>
          <w:sz w:val="18"/>
          <w:szCs w:val="18"/>
          <w:lang w:val="en-US"/>
        </w:rPr>
        <w:t>torgi</w:t>
      </w:r>
      <w:r w:rsidRPr="003161F7">
        <w:rPr>
          <w:sz w:val="18"/>
          <w:szCs w:val="18"/>
        </w:rPr>
        <w:t>.</w:t>
      </w:r>
      <w:r w:rsidRPr="003161F7">
        <w:rPr>
          <w:sz w:val="18"/>
          <w:szCs w:val="18"/>
          <w:lang w:val="en-US"/>
        </w:rPr>
        <w:t>gov</w:t>
      </w:r>
      <w:r w:rsidRPr="003161F7">
        <w:rPr>
          <w:sz w:val="18"/>
          <w:szCs w:val="18"/>
        </w:rPr>
        <w:t>.</w:t>
      </w:r>
      <w:r w:rsidRPr="003161F7">
        <w:rPr>
          <w:sz w:val="18"/>
          <w:szCs w:val="18"/>
          <w:lang w:val="en-US"/>
        </w:rPr>
        <w:t>ru</w:t>
      </w:r>
    </w:p>
    <w:p w:rsidR="00E26CF9" w:rsidRPr="0098018D" w:rsidRDefault="00E26CF9" w:rsidP="00E26CF9">
      <w:pPr>
        <w:rPr>
          <w:b/>
          <w:bCs/>
          <w:sz w:val="4"/>
          <w:szCs w:val="18"/>
          <w:u w:val="single"/>
        </w:rPr>
      </w:pPr>
    </w:p>
    <w:p w:rsidR="00E26CF9" w:rsidRPr="003161F7" w:rsidRDefault="00E26CF9" w:rsidP="00E26CF9">
      <w:pPr>
        <w:rPr>
          <w:b/>
          <w:bCs/>
          <w:sz w:val="18"/>
          <w:szCs w:val="18"/>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6C50A5">
        <w:rPr>
          <w:b/>
          <w:bCs/>
          <w:sz w:val="18"/>
          <w:szCs w:val="18"/>
        </w:rPr>
        <w:t xml:space="preserve"> 08</w:t>
      </w:r>
      <w:r w:rsidRPr="00FA31FC">
        <w:rPr>
          <w:b/>
          <w:bCs/>
          <w:sz w:val="18"/>
          <w:szCs w:val="18"/>
        </w:rPr>
        <w:t>.</w:t>
      </w:r>
      <w:r>
        <w:rPr>
          <w:b/>
          <w:bCs/>
          <w:sz w:val="18"/>
          <w:szCs w:val="18"/>
        </w:rPr>
        <w:t>0</w:t>
      </w:r>
      <w:r w:rsidR="006C50A5">
        <w:rPr>
          <w:b/>
          <w:bCs/>
          <w:sz w:val="18"/>
          <w:szCs w:val="18"/>
        </w:rPr>
        <w:t>5</w:t>
      </w:r>
      <w:r w:rsidRPr="00044965">
        <w:rPr>
          <w:b/>
          <w:bCs/>
          <w:sz w:val="18"/>
          <w:szCs w:val="18"/>
        </w:rPr>
        <w:t>.202</w:t>
      </w:r>
      <w:r>
        <w:rPr>
          <w:b/>
          <w:bCs/>
          <w:sz w:val="18"/>
          <w:szCs w:val="18"/>
        </w:rPr>
        <w:t>4</w:t>
      </w:r>
      <w:r w:rsidRPr="00044965">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bookmarkStart w:id="5" w:name="_GoBack"/>
      <w:bookmarkEnd w:id="5"/>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6"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7" w:name="sub_1136"/>
      <w:bookmarkEnd w:id="6"/>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8"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8" w:name="sub_1137"/>
      <w:bookmarkEnd w:id="7"/>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9" w:name="sub_1138"/>
      <w:bookmarkEnd w:id="8"/>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10" w:name="sub_11310"/>
      <w:bookmarkEnd w:id="9"/>
      <w:r w:rsidRPr="00A11C11">
        <w:t>9) документы или копии документов, подтверждающие внесение задатка.</w:t>
      </w:r>
    </w:p>
    <w:p w:rsidR="00E26CF9" w:rsidRPr="009F0B99" w:rsidRDefault="00E26CF9" w:rsidP="00E26CF9">
      <w:pPr>
        <w:jc w:val="both"/>
      </w:pPr>
      <w:bookmarkStart w:id="11" w:name="sub_1104"/>
      <w:bookmarkEnd w:id="10"/>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9" w:history="1">
        <w:r w:rsidRPr="008B12EE">
          <w:rPr>
            <w:rStyle w:val="ac"/>
            <w:b w:val="0"/>
            <w:color w:val="000000"/>
          </w:rPr>
          <w:t>официальным сайтом</w:t>
        </w:r>
      </w:hyperlink>
      <w:r w:rsidRPr="00F05DE4">
        <w:t>.</w:t>
      </w:r>
    </w:p>
    <w:bookmarkEnd w:id="11"/>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поздней</w:t>
      </w:r>
      <w:r>
        <w:rPr>
          <w:color w:val="000000"/>
          <w:sz w:val="18"/>
          <w:szCs w:val="18"/>
        </w:rPr>
        <w:t xml:space="preserve"> </w:t>
      </w:r>
      <w:r w:rsidR="006C50A5">
        <w:rPr>
          <w:b/>
          <w:color w:val="000000"/>
          <w:sz w:val="18"/>
          <w:szCs w:val="18"/>
        </w:rPr>
        <w:t>23</w:t>
      </w:r>
      <w:r w:rsidRPr="00BB70F7">
        <w:rPr>
          <w:b/>
          <w:color w:val="000000"/>
          <w:sz w:val="18"/>
          <w:szCs w:val="18"/>
        </w:rPr>
        <w:t>.</w:t>
      </w:r>
      <w:r>
        <w:rPr>
          <w:b/>
          <w:color w:val="000000"/>
          <w:sz w:val="18"/>
          <w:szCs w:val="18"/>
        </w:rPr>
        <w:t>0</w:t>
      </w:r>
      <w:r w:rsidR="006C50A5">
        <w:rPr>
          <w:b/>
          <w:color w:val="000000"/>
          <w:sz w:val="18"/>
          <w:szCs w:val="18"/>
        </w:rPr>
        <w:t>5</w:t>
      </w:r>
      <w:r w:rsidRPr="00BE3D20">
        <w:rPr>
          <w:b/>
          <w:color w:val="000000"/>
          <w:sz w:val="18"/>
          <w:szCs w:val="18"/>
        </w:rPr>
        <w:t>.202</w:t>
      </w:r>
      <w:r>
        <w:rPr>
          <w:b/>
          <w:color w:val="000000"/>
          <w:sz w:val="18"/>
          <w:szCs w:val="18"/>
        </w:rPr>
        <w:t>4</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6C50A5">
        <w:rPr>
          <w:b/>
          <w:color w:val="000000"/>
          <w:sz w:val="18"/>
          <w:szCs w:val="18"/>
        </w:rPr>
        <w:t>09</w:t>
      </w:r>
      <w:r w:rsidRPr="002E5009">
        <w:rPr>
          <w:b/>
          <w:sz w:val="18"/>
          <w:szCs w:val="18"/>
        </w:rPr>
        <w:t>.</w:t>
      </w:r>
      <w:r>
        <w:rPr>
          <w:b/>
          <w:sz w:val="18"/>
          <w:szCs w:val="18"/>
        </w:rPr>
        <w:t>0</w:t>
      </w:r>
      <w:r w:rsidR="0032587C">
        <w:rPr>
          <w:b/>
          <w:sz w:val="18"/>
          <w:szCs w:val="18"/>
        </w:rPr>
        <w:t>5</w:t>
      </w:r>
      <w:r w:rsidRPr="002E5009">
        <w:rPr>
          <w:b/>
          <w:sz w:val="18"/>
          <w:szCs w:val="18"/>
        </w:rPr>
        <w:t>.202</w:t>
      </w:r>
      <w:r>
        <w:rPr>
          <w:b/>
          <w:sz w:val="18"/>
          <w:szCs w:val="18"/>
        </w:rPr>
        <w:t>4</w:t>
      </w:r>
      <w:r w:rsidRPr="002E5009">
        <w:rPr>
          <w:b/>
          <w:sz w:val="18"/>
          <w:szCs w:val="18"/>
        </w:rPr>
        <w:t xml:space="preserve"> </w:t>
      </w:r>
      <w:r w:rsidRPr="003520F1">
        <w:rPr>
          <w:b/>
          <w:sz w:val="18"/>
          <w:szCs w:val="18"/>
        </w:rPr>
        <w:t>в 10-00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6C50A5">
        <w:rPr>
          <w:b/>
          <w:color w:val="000000"/>
          <w:sz w:val="18"/>
          <w:szCs w:val="18"/>
        </w:rPr>
        <w:t>29</w:t>
      </w:r>
      <w:r>
        <w:rPr>
          <w:b/>
          <w:color w:val="000000"/>
          <w:sz w:val="18"/>
          <w:szCs w:val="18"/>
        </w:rPr>
        <w:t>.05</w:t>
      </w:r>
      <w:r w:rsidRPr="002E5009">
        <w:rPr>
          <w:b/>
          <w:color w:val="000000"/>
          <w:sz w:val="18"/>
          <w:szCs w:val="18"/>
        </w:rPr>
        <w:t>.202</w:t>
      </w:r>
      <w:r>
        <w:rPr>
          <w:b/>
          <w:color w:val="000000"/>
          <w:sz w:val="18"/>
          <w:szCs w:val="18"/>
        </w:rPr>
        <w:t>4</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6C50A5">
        <w:rPr>
          <w:b/>
          <w:color w:val="000000"/>
          <w:sz w:val="18"/>
          <w:szCs w:val="18"/>
        </w:rPr>
        <w:t>30</w:t>
      </w:r>
      <w:r w:rsidRPr="003D46D3">
        <w:rPr>
          <w:b/>
          <w:sz w:val="18"/>
          <w:szCs w:val="18"/>
        </w:rPr>
        <w:t xml:space="preserve">.05.2024 </w:t>
      </w:r>
      <w:r w:rsidRPr="00464B55">
        <w:rPr>
          <w:b/>
          <w:sz w:val="18"/>
          <w:szCs w:val="18"/>
        </w:rPr>
        <w:t>в 10-00.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получатель – УФК по Ростовской области (МКУ «Управление казной города Ростова-на-Дону», л/с 04583157870), р/счет: 03100643000000015800, счет банка: 40102810845370000050, банк: Отделение Ростов-на-Дону Банка России//УФК</w:t>
      </w:r>
      <w:r w:rsidR="00BF3897">
        <w:br/>
      </w:r>
      <w:r w:rsidR="00BF3897" w:rsidRPr="00BF3897">
        <w:t>по Ростовской области г. Ростов-на-Дону,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1C1229" w:rsidRPr="0047696E" w:rsidRDefault="0047696E" w:rsidP="001C1229">
      <w:pPr>
        <w:tabs>
          <w:tab w:val="left" w:pos="8712"/>
        </w:tabs>
        <w:ind w:right="170"/>
        <w:jc w:val="both"/>
        <w:rPr>
          <w:b/>
          <w:sz w:val="18"/>
          <w:szCs w:val="18"/>
          <w:u w:val="single"/>
        </w:rPr>
      </w:pPr>
      <w:r w:rsidRPr="0047696E">
        <w:rPr>
          <w:b/>
          <w:sz w:val="18"/>
          <w:szCs w:val="18"/>
          <w:u w:val="single"/>
        </w:rPr>
        <w:t>Таблица № 1.</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ind w:left="-109" w:firstLine="109"/>
              <w:jc w:val="center"/>
              <w:rPr>
                <w:bCs/>
                <w:color w:val="000000"/>
                <w:sz w:val="18"/>
                <w:szCs w:val="18"/>
              </w:rPr>
            </w:pPr>
            <w:r w:rsidRPr="007E541B">
              <w:rPr>
                <w:bCs/>
                <w:color w:val="000000"/>
                <w:sz w:val="18"/>
                <w:szCs w:val="18"/>
              </w:rPr>
              <w:lastRenderedPageBreak/>
              <w:t>№ лота</w:t>
            </w:r>
          </w:p>
        </w:tc>
        <w:tc>
          <w:tcPr>
            <w:tcW w:w="362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pStyle w:val="2"/>
              <w:rPr>
                <w:b/>
                <w:bCs/>
                <w:i/>
                <w:color w:val="000000"/>
                <w:sz w:val="18"/>
                <w:szCs w:val="18"/>
                <w:lang w:val="ru-RU"/>
              </w:rPr>
            </w:pPr>
            <w:r w:rsidRPr="007E541B">
              <w:rPr>
                <w:color w:val="000000"/>
                <w:sz w:val="18"/>
                <w:szCs w:val="18"/>
                <w:lang w:val="ru-RU"/>
              </w:rPr>
              <w:t>Место расположение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C533D8" w:rsidP="00956B16">
            <w:pPr>
              <w:jc w:val="center"/>
              <w:rPr>
                <w:bCs/>
                <w:color w:val="000000"/>
                <w:sz w:val="18"/>
                <w:szCs w:val="18"/>
              </w:rPr>
            </w:pPr>
            <w:r w:rsidRPr="00637DAC">
              <w:rPr>
                <w:color w:val="000000"/>
                <w:sz w:val="18"/>
                <w:szCs w:val="18"/>
              </w:rPr>
              <w:t>размер готовой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p w:rsidR="00C533D8" w:rsidRPr="007E541B" w:rsidRDefault="00C533D8" w:rsidP="00956B16">
            <w:pPr>
              <w:jc w:val="center"/>
              <w:rPr>
                <w:color w:val="000000"/>
                <w:sz w:val="18"/>
                <w:szCs w:val="18"/>
              </w:rPr>
            </w:pP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C533D8" w:rsidRPr="001714DE" w:rsidTr="00C533D8">
        <w:trPr>
          <w:trHeight w:val="69"/>
        </w:trPr>
        <w:tc>
          <w:tcPr>
            <w:tcW w:w="457" w:type="dxa"/>
            <w:vMerge w:val="restart"/>
            <w:tcBorders>
              <w:left w:val="single" w:sz="4" w:space="0" w:color="auto"/>
              <w:right w:val="single" w:sz="4" w:space="0" w:color="auto"/>
            </w:tcBorders>
          </w:tcPr>
          <w:p w:rsidR="00C533D8" w:rsidRPr="007E541B" w:rsidRDefault="00C533D8" w:rsidP="00956B16">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C533D8" w:rsidRDefault="00C533D8" w:rsidP="000B0A03">
            <w:pPr>
              <w:rPr>
                <w:sz w:val="18"/>
                <w:szCs w:val="18"/>
              </w:rPr>
            </w:pPr>
            <w:r w:rsidRPr="001438D4">
              <w:rPr>
                <w:sz w:val="18"/>
                <w:szCs w:val="18"/>
              </w:rPr>
              <w:t xml:space="preserve">Муниципальное нежилое здание, расположенное по адресу: </w:t>
            </w:r>
            <w:r>
              <w:rPr>
                <w:sz w:val="18"/>
                <w:szCs w:val="18"/>
              </w:rPr>
              <w:br/>
            </w:r>
            <w:r w:rsidRPr="001438D4">
              <w:rPr>
                <w:sz w:val="18"/>
                <w:szCs w:val="18"/>
              </w:rPr>
              <w:t>г. Ростов-на-Дону, ул. 37-я линия, 2/41, в целях использования - под коммерческую деятельность.</w:t>
            </w:r>
          </w:p>
          <w:p w:rsidR="006C50A5" w:rsidRPr="001438D4" w:rsidRDefault="006C50A5" w:rsidP="000B0A03">
            <w:pPr>
              <w:rPr>
                <w:color w:val="000000"/>
                <w:sz w:val="18"/>
                <w:szCs w:val="18"/>
                <w:u w:val="single"/>
              </w:rPr>
            </w:pPr>
          </w:p>
        </w:tc>
        <w:tc>
          <w:tcPr>
            <w:tcW w:w="2127" w:type="dxa"/>
            <w:tcBorders>
              <w:top w:val="single" w:sz="4" w:space="0" w:color="auto"/>
              <w:left w:val="single" w:sz="4" w:space="0" w:color="auto"/>
              <w:bottom w:val="single" w:sz="4" w:space="0" w:color="auto"/>
              <w:right w:val="single" w:sz="4" w:space="0" w:color="auto"/>
            </w:tcBorders>
          </w:tcPr>
          <w:p w:rsidR="00C533D8" w:rsidRPr="001438D4" w:rsidRDefault="00C533D8" w:rsidP="00956B16">
            <w:pPr>
              <w:rPr>
                <w:color w:val="000000"/>
                <w:sz w:val="18"/>
                <w:szCs w:val="18"/>
              </w:rPr>
            </w:pPr>
            <w:r w:rsidRPr="001438D4">
              <w:rPr>
                <w:sz w:val="18"/>
                <w:szCs w:val="18"/>
              </w:rPr>
              <w:t>литер В, общей площадью 242,8 кв.м, кадастровый номер 61:44:0032013:74</w:t>
            </w:r>
          </w:p>
        </w:tc>
        <w:tc>
          <w:tcPr>
            <w:tcW w:w="992" w:type="dxa"/>
            <w:tcBorders>
              <w:top w:val="single" w:sz="4" w:space="0" w:color="auto"/>
              <w:left w:val="single" w:sz="4" w:space="0" w:color="auto"/>
              <w:bottom w:val="single" w:sz="4" w:space="0" w:color="auto"/>
              <w:right w:val="single" w:sz="4" w:space="0" w:color="auto"/>
            </w:tcBorders>
          </w:tcPr>
          <w:p w:rsidR="00C533D8" w:rsidRPr="001438D4" w:rsidRDefault="00C533D8" w:rsidP="00956B16">
            <w:pPr>
              <w:jc w:val="center"/>
              <w:rPr>
                <w:color w:val="000000"/>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Pr>
                <w:color w:val="000000"/>
                <w:sz w:val="18"/>
                <w:szCs w:val="18"/>
              </w:rPr>
              <w:t>381 682</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60314" w:rsidP="00956B16">
            <w:pPr>
              <w:jc w:val="center"/>
              <w:rPr>
                <w:color w:val="000000"/>
                <w:sz w:val="18"/>
                <w:szCs w:val="18"/>
              </w:rPr>
            </w:pPr>
            <w:r>
              <w:rPr>
                <w:color w:val="000000"/>
                <w:sz w:val="18"/>
                <w:szCs w:val="18"/>
              </w:rPr>
              <w:t>1 572,01</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Pr>
                <w:color w:val="000000"/>
                <w:sz w:val="18"/>
                <w:szCs w:val="18"/>
              </w:rPr>
              <w:t>19 084,10</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Pr>
                <w:color w:val="000000"/>
                <w:sz w:val="18"/>
                <w:szCs w:val="18"/>
              </w:rPr>
              <w:t>38 168,20</w:t>
            </w:r>
          </w:p>
        </w:tc>
      </w:tr>
      <w:tr w:rsidR="00C533D8" w:rsidRPr="001714DE" w:rsidTr="00C533D8">
        <w:trPr>
          <w:trHeight w:val="69"/>
        </w:trPr>
        <w:tc>
          <w:tcPr>
            <w:tcW w:w="457" w:type="dxa"/>
            <w:vMerge/>
            <w:tcBorders>
              <w:left w:val="single" w:sz="4" w:space="0" w:color="auto"/>
              <w:right w:val="single" w:sz="4" w:space="0" w:color="auto"/>
            </w:tcBorders>
          </w:tcPr>
          <w:p w:rsidR="00C533D8" w:rsidRDefault="00C533D8" w:rsidP="00C533D8">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6C50A5" w:rsidRPr="006C50A5" w:rsidRDefault="006C50A5" w:rsidP="00C533D8">
            <w:pPr>
              <w:rPr>
                <w:color w:val="000000"/>
                <w:sz w:val="8"/>
                <w:szCs w:val="18"/>
              </w:rPr>
            </w:pPr>
          </w:p>
          <w:p w:rsidR="00C533D8" w:rsidRDefault="00C533D8" w:rsidP="00C533D8">
            <w:pPr>
              <w:rPr>
                <w:color w:val="000000"/>
                <w:sz w:val="18"/>
                <w:szCs w:val="18"/>
              </w:rPr>
            </w:pPr>
            <w:r>
              <w:rPr>
                <w:color w:val="000000"/>
                <w:sz w:val="18"/>
                <w:szCs w:val="18"/>
              </w:rPr>
              <w:t>Фото объекта:</w:t>
            </w:r>
          </w:p>
          <w:p w:rsidR="00C533D8" w:rsidRDefault="00C533D8" w:rsidP="00C533D8">
            <w:pPr>
              <w:rPr>
                <w:color w:val="000000"/>
                <w:sz w:val="18"/>
                <w:szCs w:val="18"/>
              </w:rPr>
            </w:pPr>
            <w:r w:rsidRPr="001229CC">
              <w:rPr>
                <w:color w:val="000000"/>
                <w:sz w:val="18"/>
                <w:szCs w:val="18"/>
              </w:rPr>
              <w:t xml:space="preserve"> </w:t>
            </w:r>
            <w:r w:rsidR="005A12C8">
              <w:rPr>
                <w:noProof/>
                <w:color w:val="000000"/>
                <w:sz w:val="18"/>
                <w:szCs w:val="18"/>
              </w:rPr>
              <w:drawing>
                <wp:inline distT="0" distB="0" distL="0" distR="0">
                  <wp:extent cx="2343150" cy="1323975"/>
                  <wp:effectExtent l="0" t="0" r="0" b="0"/>
                  <wp:docPr id="1" name="Рисунок 1" descr="DSC0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299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3150" cy="1323975"/>
                          </a:xfrm>
                          <a:prstGeom prst="rect">
                            <a:avLst/>
                          </a:prstGeom>
                          <a:noFill/>
                          <a:ln>
                            <a:noFill/>
                          </a:ln>
                        </pic:spPr>
                      </pic:pic>
                    </a:graphicData>
                  </a:graphic>
                </wp:inline>
              </w:drawing>
            </w:r>
            <w:r>
              <w:rPr>
                <w:color w:val="000000"/>
                <w:sz w:val="18"/>
                <w:szCs w:val="18"/>
              </w:rPr>
              <w:t xml:space="preserve">  </w:t>
            </w:r>
            <w:r w:rsidR="005A12C8">
              <w:rPr>
                <w:noProof/>
                <w:color w:val="000000"/>
                <w:sz w:val="18"/>
                <w:szCs w:val="18"/>
              </w:rPr>
              <w:drawing>
                <wp:inline distT="0" distB="0" distL="0" distR="0">
                  <wp:extent cx="2324100" cy="1304925"/>
                  <wp:effectExtent l="0" t="0" r="0" b="0"/>
                  <wp:docPr id="2" name="Рисунок 2" descr="DSC0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299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4100" cy="1304925"/>
                          </a:xfrm>
                          <a:prstGeom prst="rect">
                            <a:avLst/>
                          </a:prstGeom>
                          <a:noFill/>
                          <a:ln>
                            <a:noFill/>
                          </a:ln>
                        </pic:spPr>
                      </pic:pic>
                    </a:graphicData>
                  </a:graphic>
                </wp:inline>
              </w:drawing>
            </w:r>
            <w:r>
              <w:rPr>
                <w:color w:val="000000"/>
                <w:sz w:val="18"/>
                <w:szCs w:val="18"/>
              </w:rPr>
              <w:t xml:space="preserve">  </w:t>
            </w:r>
            <w:r w:rsidR="005A12C8">
              <w:rPr>
                <w:noProof/>
                <w:color w:val="000000"/>
                <w:sz w:val="18"/>
                <w:szCs w:val="18"/>
              </w:rPr>
              <w:drawing>
                <wp:inline distT="0" distB="0" distL="0" distR="0">
                  <wp:extent cx="2295525" cy="1285875"/>
                  <wp:effectExtent l="0" t="0" r="0" b="0"/>
                  <wp:docPr id="3" name="Рисунок 3" descr="DSC0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303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5525" cy="1285875"/>
                          </a:xfrm>
                          <a:prstGeom prst="rect">
                            <a:avLst/>
                          </a:prstGeom>
                          <a:noFill/>
                          <a:ln>
                            <a:noFill/>
                          </a:ln>
                        </pic:spPr>
                      </pic:pic>
                    </a:graphicData>
                  </a:graphic>
                </wp:inline>
              </w:drawing>
            </w:r>
            <w:r>
              <w:rPr>
                <w:color w:val="000000"/>
                <w:sz w:val="18"/>
                <w:szCs w:val="18"/>
              </w:rPr>
              <w:t xml:space="preserve">   </w:t>
            </w:r>
            <w:r w:rsidR="005A12C8">
              <w:rPr>
                <w:noProof/>
                <w:color w:val="000000"/>
                <w:sz w:val="18"/>
                <w:szCs w:val="18"/>
              </w:rPr>
              <w:drawing>
                <wp:inline distT="0" distB="0" distL="0" distR="0">
                  <wp:extent cx="2266950" cy="1276350"/>
                  <wp:effectExtent l="0" t="0" r="0" b="0"/>
                  <wp:docPr id="4" name="Рисунок 4" descr="DSC0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30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6950" cy="1276350"/>
                          </a:xfrm>
                          <a:prstGeom prst="rect">
                            <a:avLst/>
                          </a:prstGeom>
                          <a:noFill/>
                          <a:ln>
                            <a:noFill/>
                          </a:ln>
                        </pic:spPr>
                      </pic:pic>
                    </a:graphicData>
                  </a:graphic>
                </wp:inline>
              </w:drawing>
            </w:r>
            <w:r>
              <w:rPr>
                <w:color w:val="000000"/>
                <w:sz w:val="18"/>
                <w:szCs w:val="18"/>
              </w:rPr>
              <w:t xml:space="preserve"> </w:t>
            </w:r>
          </w:p>
          <w:p w:rsidR="00C533D8" w:rsidRPr="001229CC" w:rsidRDefault="00C533D8" w:rsidP="00C533D8">
            <w:pPr>
              <w:rPr>
                <w:color w:val="000000"/>
                <w:sz w:val="18"/>
                <w:szCs w:val="18"/>
              </w:rPr>
            </w:pPr>
          </w:p>
        </w:tc>
      </w:tr>
      <w:tr w:rsidR="00C82D9A" w:rsidRPr="001714DE" w:rsidTr="00C533D8">
        <w:trPr>
          <w:trHeight w:val="69"/>
        </w:trPr>
        <w:tc>
          <w:tcPr>
            <w:tcW w:w="457" w:type="dxa"/>
            <w:vMerge w:val="restart"/>
            <w:tcBorders>
              <w:left w:val="single" w:sz="4" w:space="0" w:color="auto"/>
              <w:right w:val="single" w:sz="4" w:space="0" w:color="auto"/>
            </w:tcBorders>
          </w:tcPr>
          <w:p w:rsidR="00C82D9A" w:rsidRPr="007E541B" w:rsidRDefault="00C82D9A" w:rsidP="00C533D8">
            <w:pPr>
              <w:rPr>
                <w:bCs/>
                <w:color w:val="000000"/>
                <w:sz w:val="18"/>
                <w:szCs w:val="18"/>
              </w:rPr>
            </w:pPr>
            <w:r>
              <w:rPr>
                <w:bCs/>
                <w:color w:val="000000"/>
                <w:sz w:val="18"/>
                <w:szCs w:val="18"/>
              </w:rPr>
              <w:t>2</w:t>
            </w:r>
          </w:p>
        </w:tc>
        <w:tc>
          <w:tcPr>
            <w:tcW w:w="3620" w:type="dxa"/>
            <w:tcBorders>
              <w:left w:val="single" w:sz="4" w:space="0" w:color="auto"/>
              <w:right w:val="single" w:sz="4" w:space="0" w:color="auto"/>
            </w:tcBorders>
          </w:tcPr>
          <w:p w:rsidR="00C82D9A" w:rsidRPr="001438D4" w:rsidRDefault="00C82D9A" w:rsidP="00C533D8">
            <w:pPr>
              <w:jc w:val="both"/>
              <w:rPr>
                <w:color w:val="000000"/>
                <w:sz w:val="18"/>
                <w:szCs w:val="18"/>
              </w:rPr>
            </w:pPr>
            <w:r w:rsidRPr="001438D4">
              <w:rPr>
                <w:sz w:val="18"/>
                <w:szCs w:val="18"/>
              </w:rPr>
              <w:t xml:space="preserve">Муниципальное </w:t>
            </w:r>
            <w:r w:rsidRPr="001438D4">
              <w:rPr>
                <w:color w:val="000000"/>
                <w:sz w:val="18"/>
                <w:szCs w:val="18"/>
              </w:rPr>
              <w:t xml:space="preserve">помещение </w:t>
            </w:r>
          </w:p>
          <w:p w:rsidR="00C82D9A" w:rsidRPr="001438D4" w:rsidRDefault="00C82D9A" w:rsidP="000B0A03">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ул. Ильича, 42/25, в целях использования- под коммерческую деятельность.</w:t>
            </w:r>
          </w:p>
        </w:tc>
        <w:tc>
          <w:tcPr>
            <w:tcW w:w="2127" w:type="dxa"/>
            <w:tcBorders>
              <w:left w:val="single" w:sz="4" w:space="0" w:color="auto"/>
              <w:right w:val="single" w:sz="4" w:space="0" w:color="auto"/>
            </w:tcBorders>
          </w:tcPr>
          <w:p w:rsidR="00C82D9A" w:rsidRPr="001438D4" w:rsidRDefault="00C82D9A" w:rsidP="00C533D8">
            <w:pPr>
              <w:jc w:val="center"/>
              <w:rPr>
                <w:sz w:val="18"/>
                <w:szCs w:val="18"/>
              </w:rPr>
            </w:pPr>
            <w:r w:rsidRPr="001438D4">
              <w:rPr>
                <w:sz w:val="18"/>
                <w:szCs w:val="18"/>
              </w:rPr>
              <w:t>литер А,</w:t>
            </w:r>
          </w:p>
          <w:p w:rsidR="00C82D9A" w:rsidRDefault="00C82D9A" w:rsidP="00C533D8">
            <w:pPr>
              <w:jc w:val="center"/>
              <w:rPr>
                <w:color w:val="000000"/>
                <w:sz w:val="18"/>
                <w:szCs w:val="18"/>
              </w:rPr>
            </w:pPr>
            <w:r w:rsidRPr="001438D4">
              <w:rPr>
                <w:color w:val="000000"/>
                <w:sz w:val="18"/>
                <w:szCs w:val="18"/>
              </w:rPr>
              <w:t>общей площадью 45,2 кв.м, состоящее из комнат №№ 1, 2, этаж № 1, кадастровый номер 61:44:0021058:412</w:t>
            </w:r>
          </w:p>
          <w:p w:rsidR="000B0A03" w:rsidRPr="001438D4" w:rsidRDefault="000B0A03" w:rsidP="00C533D8">
            <w:pPr>
              <w:jc w:val="center"/>
              <w:rPr>
                <w:color w:val="000000"/>
                <w:sz w:val="18"/>
              </w:rPr>
            </w:pPr>
          </w:p>
        </w:tc>
        <w:tc>
          <w:tcPr>
            <w:tcW w:w="992" w:type="dxa"/>
            <w:tcBorders>
              <w:left w:val="single" w:sz="4" w:space="0" w:color="auto"/>
              <w:right w:val="single" w:sz="4" w:space="0" w:color="auto"/>
            </w:tcBorders>
          </w:tcPr>
          <w:p w:rsidR="00C82D9A" w:rsidRPr="007E541B" w:rsidRDefault="00C82D9A" w:rsidP="00C533D8">
            <w:pPr>
              <w:jc w:val="center"/>
              <w:rPr>
                <w:color w:val="000000"/>
                <w:sz w:val="18"/>
              </w:rPr>
            </w:pPr>
            <w:r w:rsidRPr="001438D4">
              <w:rPr>
                <w:sz w:val="18"/>
              </w:rPr>
              <w:t>5 лет</w:t>
            </w:r>
          </w:p>
        </w:tc>
        <w:tc>
          <w:tcPr>
            <w:tcW w:w="1701" w:type="dxa"/>
            <w:tcBorders>
              <w:left w:val="single" w:sz="4" w:space="0" w:color="auto"/>
              <w:right w:val="single" w:sz="4" w:space="0" w:color="auto"/>
            </w:tcBorders>
          </w:tcPr>
          <w:p w:rsidR="00C82D9A" w:rsidRPr="007E541B" w:rsidRDefault="00C82D9A" w:rsidP="00C533D8">
            <w:pPr>
              <w:jc w:val="center"/>
              <w:rPr>
                <w:color w:val="000000"/>
                <w:sz w:val="18"/>
                <w:szCs w:val="18"/>
              </w:rPr>
            </w:pPr>
            <w:r>
              <w:rPr>
                <w:color w:val="000000"/>
                <w:sz w:val="18"/>
                <w:szCs w:val="18"/>
              </w:rPr>
              <w:t>462 672</w:t>
            </w:r>
          </w:p>
        </w:tc>
        <w:tc>
          <w:tcPr>
            <w:tcW w:w="2126" w:type="dxa"/>
            <w:tcBorders>
              <w:left w:val="single" w:sz="4" w:space="0" w:color="auto"/>
              <w:right w:val="single" w:sz="4" w:space="0" w:color="auto"/>
            </w:tcBorders>
          </w:tcPr>
          <w:p w:rsidR="00C82D9A" w:rsidRPr="007E541B" w:rsidRDefault="00C60314" w:rsidP="00726A06">
            <w:pPr>
              <w:jc w:val="center"/>
              <w:rPr>
                <w:color w:val="000000"/>
                <w:sz w:val="18"/>
                <w:szCs w:val="18"/>
              </w:rPr>
            </w:pPr>
            <w:r>
              <w:rPr>
                <w:color w:val="000000"/>
                <w:sz w:val="18"/>
                <w:szCs w:val="18"/>
              </w:rPr>
              <w:t>10 236,11</w:t>
            </w:r>
          </w:p>
        </w:tc>
        <w:tc>
          <w:tcPr>
            <w:tcW w:w="2268" w:type="dxa"/>
            <w:tcBorders>
              <w:left w:val="single" w:sz="4" w:space="0" w:color="auto"/>
              <w:right w:val="single" w:sz="4" w:space="0" w:color="auto"/>
            </w:tcBorders>
          </w:tcPr>
          <w:p w:rsidR="00C82D9A" w:rsidRPr="007E541B" w:rsidRDefault="00C82D9A" w:rsidP="00C533D8">
            <w:pPr>
              <w:jc w:val="center"/>
              <w:rPr>
                <w:color w:val="000000"/>
                <w:sz w:val="18"/>
                <w:szCs w:val="18"/>
              </w:rPr>
            </w:pPr>
            <w:r>
              <w:rPr>
                <w:color w:val="000000"/>
                <w:sz w:val="18"/>
                <w:szCs w:val="18"/>
              </w:rPr>
              <w:t>23 133,60</w:t>
            </w:r>
          </w:p>
        </w:tc>
        <w:tc>
          <w:tcPr>
            <w:tcW w:w="2410" w:type="dxa"/>
            <w:tcBorders>
              <w:left w:val="single" w:sz="4" w:space="0" w:color="auto"/>
              <w:right w:val="single" w:sz="4" w:space="0" w:color="auto"/>
            </w:tcBorders>
          </w:tcPr>
          <w:p w:rsidR="00C82D9A" w:rsidRPr="007E541B" w:rsidRDefault="00C82D9A" w:rsidP="00C533D8">
            <w:pPr>
              <w:jc w:val="center"/>
              <w:rPr>
                <w:color w:val="000000"/>
                <w:sz w:val="18"/>
                <w:szCs w:val="18"/>
              </w:rPr>
            </w:pPr>
            <w:r>
              <w:rPr>
                <w:color w:val="000000"/>
                <w:sz w:val="18"/>
                <w:szCs w:val="18"/>
              </w:rPr>
              <w:t>46 267,20</w:t>
            </w:r>
          </w:p>
        </w:tc>
      </w:tr>
      <w:tr w:rsidR="00C82D9A" w:rsidRPr="001714DE" w:rsidTr="00E01A40">
        <w:trPr>
          <w:trHeight w:val="69"/>
        </w:trPr>
        <w:tc>
          <w:tcPr>
            <w:tcW w:w="457" w:type="dxa"/>
            <w:vMerge/>
            <w:tcBorders>
              <w:left w:val="single" w:sz="4" w:space="0" w:color="auto"/>
              <w:right w:val="single" w:sz="4" w:space="0" w:color="auto"/>
            </w:tcBorders>
          </w:tcPr>
          <w:p w:rsidR="00C82D9A" w:rsidRDefault="00C82D9A" w:rsidP="00C533D8">
            <w:pPr>
              <w:rPr>
                <w:bCs/>
                <w:color w:val="000000"/>
                <w:sz w:val="18"/>
                <w:szCs w:val="18"/>
              </w:rPr>
            </w:pPr>
          </w:p>
        </w:tc>
        <w:tc>
          <w:tcPr>
            <w:tcW w:w="15244" w:type="dxa"/>
            <w:gridSpan w:val="7"/>
            <w:tcBorders>
              <w:left w:val="single" w:sz="4" w:space="0" w:color="auto"/>
              <w:right w:val="single" w:sz="4" w:space="0" w:color="auto"/>
            </w:tcBorders>
          </w:tcPr>
          <w:p w:rsidR="004C6C9E" w:rsidRDefault="004C6C9E" w:rsidP="004C6C9E">
            <w:pPr>
              <w:rPr>
                <w:color w:val="000000"/>
                <w:sz w:val="18"/>
                <w:szCs w:val="18"/>
              </w:rPr>
            </w:pPr>
            <w:r>
              <w:rPr>
                <w:color w:val="000000"/>
                <w:sz w:val="18"/>
                <w:szCs w:val="18"/>
              </w:rPr>
              <w:t>Фото объекта:</w:t>
            </w:r>
          </w:p>
          <w:p w:rsidR="00C82D9A" w:rsidRDefault="005A12C8" w:rsidP="004C6C9E">
            <w:pPr>
              <w:rPr>
                <w:color w:val="000000"/>
                <w:sz w:val="18"/>
                <w:szCs w:val="18"/>
              </w:rPr>
            </w:pPr>
            <w:r>
              <w:rPr>
                <w:noProof/>
                <w:color w:val="000000"/>
                <w:sz w:val="18"/>
                <w:szCs w:val="18"/>
              </w:rPr>
              <w:drawing>
                <wp:inline distT="0" distB="0" distL="0" distR="0">
                  <wp:extent cx="2305050" cy="1295400"/>
                  <wp:effectExtent l="0" t="0" r="0" b="0"/>
                  <wp:docPr id="5" name="Рисунок 5" descr="DSC0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33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05050" cy="1295400"/>
                          </a:xfrm>
                          <a:prstGeom prst="rect">
                            <a:avLst/>
                          </a:prstGeom>
                          <a:noFill/>
                          <a:ln>
                            <a:noFill/>
                          </a:ln>
                        </pic:spPr>
                      </pic:pic>
                    </a:graphicData>
                  </a:graphic>
                </wp:inline>
              </w:drawing>
            </w:r>
            <w:r w:rsidR="004C6C9E">
              <w:rPr>
                <w:color w:val="000000"/>
                <w:sz w:val="18"/>
                <w:szCs w:val="18"/>
              </w:rPr>
              <w:t xml:space="preserve">  </w:t>
            </w:r>
            <w:r>
              <w:rPr>
                <w:noProof/>
                <w:color w:val="000000"/>
                <w:sz w:val="18"/>
                <w:szCs w:val="18"/>
              </w:rPr>
              <w:drawing>
                <wp:inline distT="0" distB="0" distL="0" distR="0">
                  <wp:extent cx="2314575" cy="1304925"/>
                  <wp:effectExtent l="0" t="0" r="0" b="0"/>
                  <wp:docPr id="6" name="Рисунок 6" descr="DSC0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33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14575" cy="1304925"/>
                          </a:xfrm>
                          <a:prstGeom prst="rect">
                            <a:avLst/>
                          </a:prstGeom>
                          <a:noFill/>
                          <a:ln>
                            <a:noFill/>
                          </a:ln>
                        </pic:spPr>
                      </pic:pic>
                    </a:graphicData>
                  </a:graphic>
                </wp:inline>
              </w:drawing>
            </w:r>
            <w:r w:rsidR="004C6C9E" w:rsidRPr="004C6C9E">
              <w:rPr>
                <w:color w:val="000000"/>
                <w:sz w:val="18"/>
                <w:szCs w:val="18"/>
              </w:rPr>
              <w:t xml:space="preserve"> </w:t>
            </w:r>
            <w:r w:rsidR="004C6C9E" w:rsidRPr="004C6C9E">
              <w:rPr>
                <w:snapToGrid w:val="0"/>
                <w:color w:val="000000"/>
                <w:w w:val="0"/>
                <w:sz w:val="0"/>
                <w:szCs w:val="0"/>
                <w:u w:color="000000"/>
                <w:bdr w:val="none" w:sz="0" w:space="0" w:color="000000"/>
                <w:shd w:val="clear" w:color="000000" w:fill="000000"/>
                <w:lang w:val="x-none" w:eastAsia="x-none" w:bidi="x-none"/>
              </w:rPr>
              <w:t xml:space="preserve"> </w:t>
            </w:r>
            <w:r w:rsidR="004C6C9E" w:rsidRPr="004C6C9E">
              <w:rPr>
                <w:snapToGrid w:val="0"/>
                <w:color w:val="000000"/>
                <w:w w:val="0"/>
                <w:sz w:val="0"/>
                <w:szCs w:val="0"/>
                <w:u w:color="000000"/>
                <w:bdr w:val="none" w:sz="0" w:space="0" w:color="000000"/>
                <w:shd w:val="clear" w:color="000000" w:fill="000000"/>
                <w:lang w:eastAsia="x-none" w:bidi="x-none"/>
              </w:rPr>
              <w:t xml:space="preserve">                     </w:t>
            </w:r>
            <w:r>
              <w:rPr>
                <w:noProof/>
                <w:color w:val="000000"/>
                <w:sz w:val="18"/>
                <w:szCs w:val="18"/>
              </w:rPr>
              <w:drawing>
                <wp:inline distT="0" distB="0" distL="0" distR="0">
                  <wp:extent cx="2324100" cy="1304925"/>
                  <wp:effectExtent l="0" t="0" r="0" b="0"/>
                  <wp:docPr id="7" name="Рисунок 7" descr="DSC0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298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4100" cy="1304925"/>
                          </a:xfrm>
                          <a:prstGeom prst="rect">
                            <a:avLst/>
                          </a:prstGeom>
                          <a:noFill/>
                          <a:ln>
                            <a:noFill/>
                          </a:ln>
                        </pic:spPr>
                      </pic:pic>
                    </a:graphicData>
                  </a:graphic>
                </wp:inline>
              </w:drawing>
            </w:r>
            <w:r w:rsidR="004C6C9E">
              <w:rPr>
                <w:color w:val="000000"/>
                <w:sz w:val="18"/>
                <w:szCs w:val="18"/>
              </w:rPr>
              <w:t xml:space="preserve"> </w:t>
            </w:r>
            <w:r>
              <w:rPr>
                <w:noProof/>
                <w:color w:val="000000"/>
                <w:sz w:val="18"/>
                <w:szCs w:val="18"/>
              </w:rPr>
              <w:drawing>
                <wp:inline distT="0" distB="0" distL="0" distR="0">
                  <wp:extent cx="2324100" cy="1304925"/>
                  <wp:effectExtent l="0" t="0" r="0" b="0"/>
                  <wp:docPr id="8" name="Рисунок 8" descr="DSC0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33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24100" cy="1304925"/>
                          </a:xfrm>
                          <a:prstGeom prst="rect">
                            <a:avLst/>
                          </a:prstGeom>
                          <a:noFill/>
                          <a:ln>
                            <a:noFill/>
                          </a:ln>
                        </pic:spPr>
                      </pic:pic>
                    </a:graphicData>
                  </a:graphic>
                </wp:inline>
              </w:drawing>
            </w:r>
          </w:p>
          <w:p w:rsidR="006C50A5" w:rsidRDefault="006C50A5" w:rsidP="004C6C9E">
            <w:pPr>
              <w:rPr>
                <w:color w:val="000000"/>
                <w:sz w:val="18"/>
                <w:szCs w:val="18"/>
              </w:rPr>
            </w:pPr>
          </w:p>
        </w:tc>
      </w:tr>
      <w:tr w:rsidR="00C82D9A" w:rsidRPr="001714DE" w:rsidTr="00C533D8">
        <w:trPr>
          <w:trHeight w:val="69"/>
        </w:trPr>
        <w:tc>
          <w:tcPr>
            <w:tcW w:w="457" w:type="dxa"/>
            <w:vMerge w:val="restart"/>
            <w:tcBorders>
              <w:left w:val="single" w:sz="4" w:space="0" w:color="auto"/>
              <w:right w:val="single" w:sz="4" w:space="0" w:color="auto"/>
            </w:tcBorders>
          </w:tcPr>
          <w:p w:rsidR="00C82D9A" w:rsidRDefault="00C82D9A" w:rsidP="00C533D8">
            <w:pPr>
              <w:rPr>
                <w:bCs/>
                <w:color w:val="000000"/>
                <w:sz w:val="18"/>
                <w:szCs w:val="18"/>
              </w:rPr>
            </w:pPr>
            <w:r>
              <w:rPr>
                <w:bCs/>
                <w:color w:val="000000"/>
                <w:sz w:val="18"/>
                <w:szCs w:val="18"/>
              </w:rPr>
              <w:lastRenderedPageBreak/>
              <w:t>3</w:t>
            </w:r>
          </w:p>
        </w:tc>
        <w:tc>
          <w:tcPr>
            <w:tcW w:w="3620" w:type="dxa"/>
            <w:tcBorders>
              <w:left w:val="single" w:sz="4" w:space="0" w:color="auto"/>
              <w:right w:val="single" w:sz="4" w:space="0" w:color="auto"/>
            </w:tcBorders>
          </w:tcPr>
          <w:p w:rsidR="00C82D9A" w:rsidRPr="001438D4" w:rsidRDefault="00C82D9A" w:rsidP="00C533D8">
            <w:pPr>
              <w:jc w:val="both"/>
              <w:rPr>
                <w:color w:val="000000"/>
                <w:sz w:val="18"/>
                <w:szCs w:val="18"/>
              </w:rPr>
            </w:pPr>
            <w:r w:rsidRPr="001438D4">
              <w:rPr>
                <w:sz w:val="18"/>
                <w:szCs w:val="18"/>
              </w:rPr>
              <w:t xml:space="preserve">Муниципальное </w:t>
            </w:r>
            <w:r w:rsidRPr="001438D4">
              <w:rPr>
                <w:color w:val="000000"/>
                <w:sz w:val="18"/>
                <w:szCs w:val="18"/>
              </w:rPr>
              <w:t xml:space="preserve">помещение </w:t>
            </w:r>
          </w:p>
          <w:p w:rsidR="00C82D9A" w:rsidRDefault="00C82D9A" w:rsidP="00C533D8">
            <w:pPr>
              <w:rPr>
                <w:color w:val="000000"/>
                <w:sz w:val="18"/>
                <w:szCs w:val="18"/>
              </w:rPr>
            </w:pPr>
            <w:r w:rsidRPr="001438D4">
              <w:rPr>
                <w:color w:val="000000"/>
                <w:sz w:val="18"/>
                <w:szCs w:val="18"/>
              </w:rPr>
              <w:t>по адресу:</w:t>
            </w:r>
            <w:r w:rsidR="000B0A03">
              <w:rPr>
                <w:color w:val="000000"/>
                <w:sz w:val="18"/>
                <w:szCs w:val="18"/>
              </w:rPr>
              <w:t xml:space="preserve"> </w:t>
            </w:r>
            <w:r w:rsidRPr="001438D4">
              <w:rPr>
                <w:color w:val="000000"/>
                <w:sz w:val="18"/>
                <w:szCs w:val="18"/>
              </w:rPr>
              <w:t>г. Ростов-на-Дону,</w:t>
            </w:r>
          </w:p>
          <w:p w:rsidR="00C82D9A" w:rsidRDefault="00C82D9A" w:rsidP="00C533D8">
            <w:pPr>
              <w:rPr>
                <w:color w:val="000000"/>
                <w:sz w:val="18"/>
                <w:szCs w:val="18"/>
              </w:rPr>
            </w:pPr>
            <w:r>
              <w:rPr>
                <w:color w:val="000000"/>
                <w:sz w:val="18"/>
                <w:szCs w:val="18"/>
              </w:rPr>
              <w:t>ул. Станиславского, 130,</w:t>
            </w:r>
          </w:p>
          <w:p w:rsidR="00C82D9A" w:rsidRPr="001438D4" w:rsidRDefault="00C82D9A" w:rsidP="00C533D8">
            <w:pPr>
              <w:rPr>
                <w:sz w:val="18"/>
                <w:szCs w:val="18"/>
              </w:rPr>
            </w:pPr>
            <w:r w:rsidRPr="001438D4">
              <w:rPr>
                <w:color w:val="000000"/>
                <w:sz w:val="18"/>
                <w:szCs w:val="18"/>
              </w:rPr>
              <w:t>в целях использования- под коммерческую деятельность.</w:t>
            </w:r>
          </w:p>
        </w:tc>
        <w:tc>
          <w:tcPr>
            <w:tcW w:w="2127" w:type="dxa"/>
            <w:tcBorders>
              <w:left w:val="single" w:sz="4" w:space="0" w:color="auto"/>
              <w:right w:val="single" w:sz="4" w:space="0" w:color="auto"/>
            </w:tcBorders>
          </w:tcPr>
          <w:p w:rsidR="00C82D9A" w:rsidRPr="001438D4" w:rsidRDefault="00C82D9A" w:rsidP="00C533D8">
            <w:pPr>
              <w:jc w:val="center"/>
              <w:rPr>
                <w:sz w:val="18"/>
                <w:szCs w:val="18"/>
              </w:rPr>
            </w:pPr>
            <w:r w:rsidRPr="001438D4">
              <w:rPr>
                <w:sz w:val="18"/>
                <w:szCs w:val="18"/>
              </w:rPr>
              <w:t>литер А,</w:t>
            </w:r>
          </w:p>
          <w:p w:rsidR="00C82D9A" w:rsidRPr="001438D4" w:rsidRDefault="00C82D9A" w:rsidP="00C533D8">
            <w:pPr>
              <w:jc w:val="center"/>
              <w:rPr>
                <w:sz w:val="18"/>
                <w:szCs w:val="18"/>
              </w:rPr>
            </w:pPr>
            <w:r w:rsidRPr="001438D4">
              <w:rPr>
                <w:color w:val="000000"/>
                <w:sz w:val="18"/>
                <w:szCs w:val="18"/>
              </w:rPr>
              <w:t xml:space="preserve">общей площадью </w:t>
            </w:r>
            <w:r>
              <w:rPr>
                <w:color w:val="000000"/>
                <w:sz w:val="18"/>
                <w:szCs w:val="18"/>
              </w:rPr>
              <w:t>114,40</w:t>
            </w:r>
            <w:r w:rsidRPr="001438D4">
              <w:rPr>
                <w:color w:val="000000"/>
                <w:sz w:val="18"/>
                <w:szCs w:val="18"/>
              </w:rPr>
              <w:t xml:space="preserve"> кв.м, состоящее из комнат №№ 1, 2, </w:t>
            </w:r>
            <w:r>
              <w:rPr>
                <w:color w:val="000000"/>
                <w:sz w:val="18"/>
                <w:szCs w:val="18"/>
              </w:rPr>
              <w:t>3, 4, 5, 6, 7, 8, 9, 10, 11, 12, 13, цокольный этаж</w:t>
            </w:r>
            <w:r w:rsidRPr="001438D4">
              <w:rPr>
                <w:color w:val="000000"/>
                <w:sz w:val="18"/>
                <w:szCs w:val="18"/>
              </w:rPr>
              <w:t>, кадастровый номер 61:44:</w:t>
            </w:r>
            <w:r>
              <w:rPr>
                <w:color w:val="000000"/>
                <w:sz w:val="18"/>
                <w:szCs w:val="18"/>
              </w:rPr>
              <w:t>0041017</w:t>
            </w:r>
            <w:r w:rsidRPr="001438D4">
              <w:rPr>
                <w:color w:val="000000"/>
                <w:sz w:val="18"/>
                <w:szCs w:val="18"/>
              </w:rPr>
              <w:t>:4</w:t>
            </w:r>
            <w:r>
              <w:rPr>
                <w:color w:val="000000"/>
                <w:sz w:val="18"/>
                <w:szCs w:val="18"/>
              </w:rPr>
              <w:t>6</w:t>
            </w:r>
          </w:p>
        </w:tc>
        <w:tc>
          <w:tcPr>
            <w:tcW w:w="992" w:type="dxa"/>
            <w:tcBorders>
              <w:left w:val="single" w:sz="4" w:space="0" w:color="auto"/>
              <w:right w:val="single" w:sz="4" w:space="0" w:color="auto"/>
            </w:tcBorders>
          </w:tcPr>
          <w:p w:rsidR="00C82D9A" w:rsidRPr="001438D4" w:rsidRDefault="00C82D9A" w:rsidP="00C533D8">
            <w:pPr>
              <w:jc w:val="center"/>
              <w:rPr>
                <w:sz w:val="18"/>
              </w:rPr>
            </w:pPr>
            <w:r w:rsidRPr="001438D4">
              <w:rPr>
                <w:sz w:val="18"/>
              </w:rPr>
              <w:t>5 лет</w:t>
            </w:r>
          </w:p>
        </w:tc>
        <w:tc>
          <w:tcPr>
            <w:tcW w:w="1701" w:type="dxa"/>
            <w:tcBorders>
              <w:left w:val="single" w:sz="4" w:space="0" w:color="auto"/>
              <w:right w:val="single" w:sz="4" w:space="0" w:color="auto"/>
            </w:tcBorders>
          </w:tcPr>
          <w:p w:rsidR="00C82D9A" w:rsidRDefault="00C82D9A" w:rsidP="00C533D8">
            <w:pPr>
              <w:jc w:val="center"/>
              <w:rPr>
                <w:color w:val="000000"/>
                <w:sz w:val="18"/>
                <w:szCs w:val="18"/>
              </w:rPr>
            </w:pPr>
            <w:r>
              <w:rPr>
                <w:color w:val="000000"/>
                <w:sz w:val="18"/>
                <w:szCs w:val="18"/>
              </w:rPr>
              <w:t>709 738</w:t>
            </w:r>
          </w:p>
        </w:tc>
        <w:tc>
          <w:tcPr>
            <w:tcW w:w="2126" w:type="dxa"/>
            <w:tcBorders>
              <w:left w:val="single" w:sz="4" w:space="0" w:color="auto"/>
              <w:right w:val="single" w:sz="4" w:space="0" w:color="auto"/>
            </w:tcBorders>
          </w:tcPr>
          <w:p w:rsidR="00C60314" w:rsidRDefault="00C60314" w:rsidP="00C60314">
            <w:pPr>
              <w:jc w:val="center"/>
              <w:rPr>
                <w:color w:val="000000"/>
                <w:sz w:val="18"/>
                <w:szCs w:val="18"/>
              </w:rPr>
            </w:pPr>
            <w:r>
              <w:rPr>
                <w:color w:val="000000"/>
                <w:sz w:val="18"/>
                <w:szCs w:val="18"/>
              </w:rPr>
              <w:t>6 204,01</w:t>
            </w:r>
          </w:p>
          <w:p w:rsidR="00C82D9A" w:rsidRDefault="00C82D9A" w:rsidP="00726A06">
            <w:pPr>
              <w:jc w:val="center"/>
              <w:rPr>
                <w:color w:val="000000"/>
                <w:sz w:val="18"/>
                <w:szCs w:val="18"/>
              </w:rPr>
            </w:pPr>
          </w:p>
        </w:tc>
        <w:tc>
          <w:tcPr>
            <w:tcW w:w="2268" w:type="dxa"/>
            <w:tcBorders>
              <w:left w:val="single" w:sz="4" w:space="0" w:color="auto"/>
              <w:right w:val="single" w:sz="4" w:space="0" w:color="auto"/>
            </w:tcBorders>
          </w:tcPr>
          <w:p w:rsidR="00C82D9A" w:rsidRDefault="00C82D9A" w:rsidP="00C533D8">
            <w:pPr>
              <w:jc w:val="center"/>
              <w:rPr>
                <w:color w:val="000000"/>
                <w:sz w:val="18"/>
                <w:szCs w:val="18"/>
              </w:rPr>
            </w:pPr>
            <w:r>
              <w:rPr>
                <w:color w:val="000000"/>
                <w:sz w:val="18"/>
                <w:szCs w:val="18"/>
              </w:rPr>
              <w:t>35 486,90</w:t>
            </w:r>
          </w:p>
        </w:tc>
        <w:tc>
          <w:tcPr>
            <w:tcW w:w="2410" w:type="dxa"/>
            <w:tcBorders>
              <w:left w:val="single" w:sz="4" w:space="0" w:color="auto"/>
              <w:right w:val="single" w:sz="4" w:space="0" w:color="auto"/>
            </w:tcBorders>
          </w:tcPr>
          <w:p w:rsidR="00C82D9A" w:rsidRDefault="00C82D9A" w:rsidP="00C533D8">
            <w:pPr>
              <w:jc w:val="center"/>
              <w:rPr>
                <w:color w:val="000000"/>
                <w:sz w:val="18"/>
                <w:szCs w:val="18"/>
              </w:rPr>
            </w:pPr>
            <w:r>
              <w:rPr>
                <w:color w:val="000000"/>
                <w:sz w:val="18"/>
                <w:szCs w:val="18"/>
              </w:rPr>
              <w:t>70 973,80</w:t>
            </w:r>
          </w:p>
        </w:tc>
      </w:tr>
      <w:tr w:rsidR="00C82D9A" w:rsidRPr="001714DE" w:rsidTr="0020043D">
        <w:trPr>
          <w:trHeight w:val="69"/>
        </w:trPr>
        <w:tc>
          <w:tcPr>
            <w:tcW w:w="457" w:type="dxa"/>
            <w:vMerge/>
            <w:tcBorders>
              <w:left w:val="single" w:sz="4" w:space="0" w:color="auto"/>
              <w:right w:val="single" w:sz="4" w:space="0" w:color="auto"/>
            </w:tcBorders>
          </w:tcPr>
          <w:p w:rsidR="00C82D9A" w:rsidRDefault="00C82D9A" w:rsidP="00C533D8">
            <w:pPr>
              <w:rPr>
                <w:bCs/>
                <w:color w:val="000000"/>
                <w:sz w:val="18"/>
                <w:szCs w:val="18"/>
              </w:rPr>
            </w:pPr>
          </w:p>
        </w:tc>
        <w:tc>
          <w:tcPr>
            <w:tcW w:w="15244" w:type="dxa"/>
            <w:gridSpan w:val="7"/>
            <w:tcBorders>
              <w:left w:val="single" w:sz="4" w:space="0" w:color="auto"/>
              <w:right w:val="single" w:sz="4" w:space="0" w:color="auto"/>
            </w:tcBorders>
          </w:tcPr>
          <w:p w:rsidR="006B5383" w:rsidRDefault="006B5383" w:rsidP="006B5383">
            <w:pPr>
              <w:rPr>
                <w:color w:val="000000"/>
                <w:sz w:val="18"/>
                <w:szCs w:val="18"/>
              </w:rPr>
            </w:pPr>
            <w:r>
              <w:rPr>
                <w:color w:val="000000"/>
                <w:sz w:val="18"/>
                <w:szCs w:val="18"/>
              </w:rPr>
              <w:t>Фото объекта:</w:t>
            </w:r>
          </w:p>
          <w:p w:rsidR="00C82D9A" w:rsidRDefault="006B5383" w:rsidP="006B5383">
            <w:pPr>
              <w:rPr>
                <w:color w:val="000000"/>
                <w:sz w:val="18"/>
                <w:szCs w:val="18"/>
              </w:rPr>
            </w:pPr>
            <w:r w:rsidRPr="006B5383">
              <w:rPr>
                <w:color w:val="000000"/>
                <w:sz w:val="18"/>
                <w:szCs w:val="18"/>
              </w:rPr>
              <w:t xml:space="preserve"> </w:t>
            </w:r>
            <w:r w:rsidR="005A12C8">
              <w:rPr>
                <w:noProof/>
                <w:color w:val="000000"/>
                <w:sz w:val="18"/>
                <w:szCs w:val="18"/>
              </w:rPr>
              <w:drawing>
                <wp:inline distT="0" distB="0" distL="0" distR="0">
                  <wp:extent cx="2247900" cy="1524000"/>
                  <wp:effectExtent l="0" t="0" r="0" b="0"/>
                  <wp:docPr id="9" name="Рисунок 9" descr="DSCN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N054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47900" cy="1524000"/>
                          </a:xfrm>
                          <a:prstGeom prst="rect">
                            <a:avLst/>
                          </a:prstGeom>
                          <a:noFill/>
                          <a:ln>
                            <a:noFill/>
                          </a:ln>
                        </pic:spPr>
                      </pic:pic>
                    </a:graphicData>
                  </a:graphic>
                </wp:inline>
              </w:drawing>
            </w:r>
            <w:r>
              <w:rPr>
                <w:color w:val="000000"/>
                <w:sz w:val="18"/>
                <w:szCs w:val="18"/>
              </w:rPr>
              <w:t xml:space="preserve">  </w:t>
            </w:r>
            <w:r w:rsidR="005A12C8">
              <w:rPr>
                <w:noProof/>
                <w:color w:val="000000"/>
                <w:sz w:val="18"/>
                <w:szCs w:val="18"/>
              </w:rPr>
              <w:drawing>
                <wp:inline distT="0" distB="0" distL="0" distR="0">
                  <wp:extent cx="2362200" cy="1562100"/>
                  <wp:effectExtent l="0" t="0" r="0" b="0"/>
                  <wp:docPr id="10" name="Рисунок 10" descr="DSCN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N05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62200" cy="1562100"/>
                          </a:xfrm>
                          <a:prstGeom prst="rect">
                            <a:avLst/>
                          </a:prstGeom>
                          <a:noFill/>
                          <a:ln>
                            <a:noFill/>
                          </a:ln>
                        </pic:spPr>
                      </pic:pic>
                    </a:graphicData>
                  </a:graphic>
                </wp:inline>
              </w:drawing>
            </w:r>
            <w:r>
              <w:rPr>
                <w:color w:val="000000"/>
                <w:sz w:val="18"/>
                <w:szCs w:val="18"/>
              </w:rPr>
              <w:t xml:space="preserve">  </w:t>
            </w:r>
            <w:r w:rsidR="005A12C8">
              <w:rPr>
                <w:noProof/>
                <w:color w:val="000000"/>
                <w:sz w:val="18"/>
                <w:szCs w:val="18"/>
              </w:rPr>
              <w:drawing>
                <wp:inline distT="0" distB="0" distL="0" distR="0">
                  <wp:extent cx="2324100" cy="1562100"/>
                  <wp:effectExtent l="0" t="0" r="0" b="0"/>
                  <wp:docPr id="11" name="Рисунок 11" descr="DSCN0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N056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24100" cy="1562100"/>
                          </a:xfrm>
                          <a:prstGeom prst="rect">
                            <a:avLst/>
                          </a:prstGeom>
                          <a:noFill/>
                          <a:ln>
                            <a:noFill/>
                          </a:ln>
                        </pic:spPr>
                      </pic:pic>
                    </a:graphicData>
                  </a:graphic>
                </wp:inline>
              </w:drawing>
            </w:r>
            <w:r>
              <w:rPr>
                <w:color w:val="000000"/>
                <w:sz w:val="18"/>
                <w:szCs w:val="18"/>
              </w:rPr>
              <w:t xml:space="preserve">    </w:t>
            </w:r>
            <w:r w:rsidR="005A12C8">
              <w:rPr>
                <w:noProof/>
                <w:color w:val="000000"/>
                <w:sz w:val="18"/>
                <w:szCs w:val="18"/>
              </w:rPr>
              <w:drawing>
                <wp:inline distT="0" distB="0" distL="0" distR="0">
                  <wp:extent cx="2257425" cy="1581150"/>
                  <wp:effectExtent l="0" t="0" r="0" b="0"/>
                  <wp:docPr id="12" name="Рисунок 12" descr="DSCN0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N05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7425" cy="1581150"/>
                          </a:xfrm>
                          <a:prstGeom prst="rect">
                            <a:avLst/>
                          </a:prstGeom>
                          <a:noFill/>
                          <a:ln>
                            <a:noFill/>
                          </a:ln>
                        </pic:spPr>
                      </pic:pic>
                    </a:graphicData>
                  </a:graphic>
                </wp:inline>
              </w:drawing>
            </w:r>
            <w:r>
              <w:rPr>
                <w:color w:val="000000"/>
                <w:sz w:val="18"/>
                <w:szCs w:val="18"/>
              </w:rPr>
              <w:t xml:space="preserve"> </w:t>
            </w:r>
          </w:p>
        </w:tc>
      </w:tr>
    </w:tbl>
    <w:p w:rsidR="00920CBD" w:rsidRDefault="00920CBD" w:rsidP="00920CBD">
      <w:pPr>
        <w:pStyle w:val="ab"/>
        <w:spacing w:after="0" w:line="240" w:lineRule="auto"/>
        <w:ind w:left="0"/>
        <w:jc w:val="both"/>
        <w:rPr>
          <w:sz w:val="18"/>
        </w:rPr>
      </w:pPr>
    </w:p>
    <w:sectPr w:rsidR="00920CBD" w:rsidSect="006C50A5">
      <w:pgSz w:w="16840" w:h="11907" w:orient="landscape" w:code="9"/>
      <w:pgMar w:top="1134" w:right="567" w:bottom="1134"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1FF"/>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12C8"/>
    <w:rsid w:val="005A2517"/>
    <w:rsid w:val="005A2C2A"/>
    <w:rsid w:val="005A32A9"/>
    <w:rsid w:val="005A367C"/>
    <w:rsid w:val="005A3941"/>
    <w:rsid w:val="005A4ACB"/>
    <w:rsid w:val="005A6AC0"/>
    <w:rsid w:val="005A78C2"/>
    <w:rsid w:val="005A78E5"/>
    <w:rsid w:val="005A7990"/>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A13DC"/>
    <w:rsid w:val="006A37D2"/>
    <w:rsid w:val="006A4B36"/>
    <w:rsid w:val="006A545B"/>
    <w:rsid w:val="006A590E"/>
    <w:rsid w:val="006A5B00"/>
    <w:rsid w:val="006A5BF6"/>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86A"/>
    <w:rsid w:val="007D0E83"/>
    <w:rsid w:val="007D123E"/>
    <w:rsid w:val="007D1774"/>
    <w:rsid w:val="007D19E7"/>
    <w:rsid w:val="007D1FA0"/>
    <w:rsid w:val="007D34A4"/>
    <w:rsid w:val="007D4869"/>
    <w:rsid w:val="007D573C"/>
    <w:rsid w:val="007D5879"/>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11CA"/>
    <w:rsid w:val="00F11299"/>
    <w:rsid w:val="00F11C8F"/>
    <w:rsid w:val="00F12B43"/>
    <w:rsid w:val="00F1378E"/>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3BAC5B56"/>
  <w15:chartTrackingRefBased/>
  <w15:docId w15:val="{8A614AA6-075F-41F5-B01F-8874BD56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lock Text"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outlineLvl w:val="0"/>
    </w:pPr>
    <w:rPr>
      <w:b/>
      <w:bCs/>
      <w:sz w:val="24"/>
      <w:szCs w:val="24"/>
    </w:rPr>
  </w:style>
  <w:style w:type="paragraph" w:styleId="2">
    <w:name w:val="heading 2"/>
    <w:basedOn w:val="a"/>
    <w:next w:val="a"/>
    <w:link w:val="20"/>
    <w:qFormat/>
    <w:pPr>
      <w:keepNext/>
      <w:jc w:val="center"/>
      <w:outlineLvl w:val="1"/>
    </w:pPr>
    <w:rPr>
      <w:sz w:val="24"/>
      <w:szCs w:val="24"/>
      <w:lang w:val="x-none" w:eastAsia="x-none"/>
    </w:rPr>
  </w:style>
  <w:style w:type="paragraph" w:styleId="3">
    <w:name w:val="heading 3"/>
    <w:basedOn w:val="a"/>
    <w:next w:val="a"/>
    <w:qFormat/>
    <w:pPr>
      <w:keepNext/>
      <w:jc w:val="center"/>
      <w:outlineLvl w:val="2"/>
    </w:pPr>
    <w:rPr>
      <w:b/>
      <w:bCs/>
      <w:sz w:val="24"/>
      <w:szCs w:val="24"/>
    </w:rPr>
  </w:style>
  <w:style w:type="paragraph" w:styleId="4">
    <w:name w:val="heading 4"/>
    <w:basedOn w:val="a"/>
    <w:next w:val="a"/>
    <w:qFormat/>
    <w:pPr>
      <w:keepNext/>
      <w:ind w:right="-483"/>
      <w:jc w:val="center"/>
      <w:outlineLvl w:val="3"/>
    </w:pPr>
    <w:rPr>
      <w:b/>
      <w:bCs/>
      <w:sz w:val="18"/>
      <w:szCs w:val="18"/>
    </w:rPr>
  </w:style>
  <w:style w:type="paragraph" w:styleId="5">
    <w:name w:val="heading 5"/>
    <w:basedOn w:val="a"/>
    <w:next w:val="a"/>
    <w:qFormat/>
    <w:pPr>
      <w:keepNext/>
      <w:outlineLvl w:val="4"/>
    </w:pPr>
    <w:rPr>
      <w:b/>
      <w:bCs/>
      <w:sz w:val="18"/>
      <w:szCs w:val="18"/>
    </w:rPr>
  </w:style>
  <w:style w:type="paragraph" w:styleId="6">
    <w:name w:val="heading 6"/>
    <w:basedOn w:val="a"/>
    <w:next w:val="a"/>
    <w:qFormat/>
    <w:pPr>
      <w:keepNext/>
      <w:outlineLvl w:val="5"/>
    </w:pPr>
    <w:rPr>
      <w:b/>
      <w:bCs/>
      <w:sz w:val="28"/>
      <w:szCs w:val="28"/>
    </w:rPr>
  </w:style>
  <w:style w:type="paragraph" w:styleId="7">
    <w:name w:val="heading 7"/>
    <w:basedOn w:val="a"/>
    <w:next w:val="a"/>
    <w:qFormat/>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4"/>
      <w:szCs w:val="24"/>
    </w:rPr>
  </w:style>
  <w:style w:type="paragraph" w:styleId="a4">
    <w:name w:val="Body Text Indent"/>
    <w:basedOn w:val="a"/>
    <w:pPr>
      <w:ind w:firstLine="284"/>
      <w:jc w:val="both"/>
    </w:pPr>
    <w:rPr>
      <w:sz w:val="18"/>
      <w:szCs w:val="18"/>
    </w:rPr>
  </w:style>
  <w:style w:type="paragraph" w:styleId="30">
    <w:name w:val="Body Text 3"/>
    <w:basedOn w:val="a"/>
    <w:pPr>
      <w:ind w:right="-483"/>
      <w:jc w:val="both"/>
    </w:pPr>
    <w:rPr>
      <w:sz w:val="22"/>
      <w:szCs w:val="22"/>
    </w:rPr>
  </w:style>
  <w:style w:type="paragraph" w:customStyle="1" w:styleId="ConsNonformat">
    <w:name w:val="ConsNonformat"/>
    <w:pPr>
      <w:autoSpaceDE w:val="0"/>
      <w:autoSpaceDN w:val="0"/>
      <w:adjustRightInd w:val="0"/>
    </w:pPr>
    <w:rPr>
      <w:rFonts w:ascii="Courier New" w:hAnsi="Courier New" w:cs="Courier New"/>
    </w:rPr>
  </w:style>
  <w:style w:type="paragraph" w:customStyle="1" w:styleId="a5">
    <w:name w:val="Ремарка"/>
    <w:basedOn w:val="a"/>
    <w:pPr>
      <w:tabs>
        <w:tab w:val="center" w:pos="6096"/>
      </w:tabs>
    </w:pPr>
    <w:rPr>
      <w:sz w:val="12"/>
      <w:szCs w:val="12"/>
    </w:rPr>
  </w:style>
  <w:style w:type="paragraph" w:styleId="21">
    <w:name w:val="Body Text 2"/>
    <w:basedOn w:val="a"/>
    <w:pPr>
      <w:jc w:val="both"/>
    </w:pPr>
    <w:rPr>
      <w:sz w:val="18"/>
      <w:szCs w:val="18"/>
    </w:rPr>
  </w:style>
  <w:style w:type="paragraph" w:styleId="a6">
    <w:name w:val="Balloon Text"/>
    <w:basedOn w:val="a"/>
    <w:link w:val="a7"/>
    <w:rsid w:val="004D3782"/>
    <w:rPr>
      <w:rFonts w:ascii="Tahoma" w:hAnsi="Tahoma"/>
      <w:sz w:val="16"/>
      <w:szCs w:val="16"/>
      <w:lang w:val="x-none" w:eastAsia="x-none"/>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64072/185"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hyperlink" Target="http://www.roseltorg.ru"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hyperlink" Target="mailto:fond_rostov@mail.ru"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A339B-5684-4436-9593-CA271403D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1695</Words>
  <Characters>9663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11336</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Фирсов</cp:lastModifiedBy>
  <cp:revision>2</cp:revision>
  <cp:lastPrinted>2024-05-06T14:04:00Z</cp:lastPrinted>
  <dcterms:created xsi:type="dcterms:W3CDTF">2024-05-06T14:05:00Z</dcterms:created>
  <dcterms:modified xsi:type="dcterms:W3CDTF">2024-05-06T14:05:00Z</dcterms:modified>
</cp:coreProperties>
</file>